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吉林省(6个)</w:t>
      </w:r>
    </w:p>
    <w:p>
      <w:pPr>
        <w:rPr>
          <w:rFonts w:hint="eastAsia"/>
        </w:rPr>
      </w:pPr>
      <w:r>
        <w:rPr>
          <w:rFonts w:hint="eastAsia"/>
        </w:rPr>
        <w:t>吉林省农业环境保护与农村能源管理总站</w:t>
      </w:r>
    </w:p>
    <w:p>
      <w:pPr>
        <w:rPr>
          <w:rFonts w:hint="eastAsia"/>
        </w:rPr>
      </w:pPr>
      <w:r>
        <w:rPr>
          <w:rFonts w:hint="eastAsia"/>
        </w:rPr>
        <w:t>榆树市农业农村局</w:t>
      </w:r>
    </w:p>
    <w:p>
      <w:pPr>
        <w:rPr>
          <w:rFonts w:hint="eastAsia"/>
        </w:rPr>
      </w:pPr>
      <w:r>
        <w:rPr>
          <w:rFonts w:hint="eastAsia"/>
        </w:rPr>
        <w:t>吉林市乡村振兴局</w:t>
      </w:r>
    </w:p>
    <w:p>
      <w:pPr>
        <w:rPr>
          <w:rFonts w:hint="eastAsia"/>
        </w:rPr>
      </w:pPr>
      <w:r>
        <w:rPr>
          <w:rFonts w:hint="eastAsia"/>
        </w:rPr>
        <w:t>四平市农业农村局</w:t>
      </w:r>
    </w:p>
    <w:p>
      <w:pPr>
        <w:rPr>
          <w:rFonts w:hint="eastAsia"/>
        </w:rPr>
      </w:pPr>
      <w:r>
        <w:rPr>
          <w:rFonts w:hint="eastAsia"/>
        </w:rPr>
        <w:t>通化市农业农村局</w:t>
      </w:r>
    </w:p>
    <w:p>
      <w:pPr>
        <w:rPr>
          <w:rFonts w:hint="eastAsia"/>
        </w:rPr>
      </w:pPr>
      <w:r>
        <w:rPr>
          <w:rFonts w:hint="eastAsia"/>
        </w:rPr>
        <w:t>白城市农业农村局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吉林省(20人)</w:t>
      </w:r>
    </w:p>
    <w:p>
      <w:pPr>
        <w:rPr>
          <w:rFonts w:hint="eastAsia"/>
        </w:rPr>
      </w:pPr>
      <w:r>
        <w:rPr>
          <w:rFonts w:hint="eastAsia"/>
        </w:rPr>
        <w:t>张志财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吉林省参茸办公室</w:t>
      </w:r>
    </w:p>
    <w:p>
      <w:pPr>
        <w:rPr>
          <w:rFonts w:hint="eastAsia"/>
        </w:rPr>
      </w:pPr>
      <w:r>
        <w:rPr>
          <w:rFonts w:hint="eastAsia"/>
        </w:rPr>
        <w:t>刘振蛟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吉林省种子管理总站</w:t>
      </w:r>
    </w:p>
    <w:p>
      <w:pPr>
        <w:rPr>
          <w:rFonts w:hint="eastAsia"/>
        </w:rPr>
      </w:pPr>
      <w:r>
        <w:rPr>
          <w:rFonts w:hint="eastAsia"/>
        </w:rPr>
        <w:t>徐东亮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吉林省乡村振兴局政策法规处</w:t>
      </w:r>
    </w:p>
    <w:p>
      <w:pPr>
        <w:rPr>
          <w:rFonts w:hint="eastAsia"/>
        </w:rPr>
      </w:pPr>
      <w:r>
        <w:rPr>
          <w:rFonts w:hint="eastAsia"/>
        </w:rPr>
        <w:t>郝春秀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吉林省畜牧业管理局兽医药政处</w:t>
      </w:r>
    </w:p>
    <w:p>
      <w:pPr>
        <w:rPr>
          <w:rFonts w:hint="eastAsia"/>
        </w:rPr>
      </w:pPr>
      <w:r>
        <w:rPr>
          <w:rFonts w:hint="eastAsia"/>
        </w:rPr>
        <w:t>李孝军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长春市黑土地保护监测中心</w:t>
      </w:r>
    </w:p>
    <w:p>
      <w:pPr>
        <w:rPr>
          <w:rFonts w:hint="eastAsia"/>
        </w:rPr>
      </w:pPr>
      <w:r>
        <w:rPr>
          <w:rFonts w:hint="eastAsia"/>
        </w:rPr>
        <w:t>李东波(女)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德惠市农业技术推广中心</w:t>
      </w:r>
    </w:p>
    <w:p>
      <w:pPr>
        <w:rPr>
          <w:rFonts w:hint="eastAsia"/>
        </w:rPr>
      </w:pPr>
      <w:r>
        <w:rPr>
          <w:rFonts w:hint="eastAsia"/>
        </w:rPr>
        <w:t>刘岩(女)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磐石市农民科技教育中心教务科</w:t>
      </w:r>
    </w:p>
    <w:p>
      <w:pPr>
        <w:rPr>
          <w:rFonts w:hint="eastAsia"/>
        </w:rPr>
      </w:pPr>
      <w:r>
        <w:rPr>
          <w:rFonts w:hint="eastAsia"/>
        </w:rPr>
        <w:t>于洋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蛟河市农业综合行政执法大队</w:t>
      </w:r>
    </w:p>
    <w:p>
      <w:pPr>
        <w:rPr>
          <w:rFonts w:hint="eastAsia"/>
        </w:rPr>
      </w:pPr>
      <w:r>
        <w:rPr>
          <w:rFonts w:hint="eastAsia"/>
        </w:rPr>
        <w:t>张英男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梨树县农业农村局</w:t>
      </w:r>
    </w:p>
    <w:p>
      <w:pPr>
        <w:rPr>
          <w:rFonts w:hint="eastAsia"/>
        </w:rPr>
      </w:pPr>
      <w:r>
        <w:rPr>
          <w:rFonts w:hint="eastAsia"/>
        </w:rPr>
        <w:t>刘文举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伊通满族自治县农业农村局</w:t>
      </w:r>
    </w:p>
    <w:p>
      <w:pPr>
        <w:rPr>
          <w:rFonts w:hint="eastAsia"/>
        </w:rPr>
      </w:pPr>
      <w:r>
        <w:rPr>
          <w:rFonts w:hint="eastAsia"/>
        </w:rPr>
        <w:t>肖俊军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东辽县农田建设服务中心</w:t>
      </w:r>
    </w:p>
    <w:p>
      <w:pPr>
        <w:rPr>
          <w:rFonts w:hint="eastAsia"/>
        </w:rPr>
      </w:pPr>
      <w:r>
        <w:rPr>
          <w:rFonts w:hint="eastAsia"/>
        </w:rPr>
        <w:t>李兆江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通化市农业农村局</w:t>
      </w:r>
    </w:p>
    <w:p>
      <w:pPr>
        <w:rPr>
          <w:rFonts w:hint="eastAsia"/>
        </w:rPr>
      </w:pPr>
      <w:r>
        <w:rPr>
          <w:rFonts w:hint="eastAsia"/>
        </w:rPr>
        <w:t>张剑峰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辉南县农业农村局</w:t>
      </w:r>
    </w:p>
    <w:p>
      <w:pPr>
        <w:rPr>
          <w:rFonts w:hint="eastAsia"/>
        </w:rPr>
      </w:pPr>
      <w:r>
        <w:rPr>
          <w:rFonts w:hint="eastAsia"/>
        </w:rPr>
        <w:t>徐增君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长白朝鲜族自治县农业农村局</w:t>
      </w:r>
    </w:p>
    <w:p>
      <w:pPr>
        <w:rPr>
          <w:rFonts w:hint="eastAsia"/>
        </w:rPr>
      </w:pPr>
      <w:r>
        <w:rPr>
          <w:rFonts w:hint="eastAsia"/>
        </w:rPr>
        <w:t>王芳(女)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松原市农业农村局办公室</w:t>
      </w:r>
    </w:p>
    <w:p>
      <w:pPr>
        <w:rPr>
          <w:rFonts w:hint="eastAsia"/>
        </w:rPr>
      </w:pPr>
      <w:r>
        <w:rPr>
          <w:rFonts w:hint="eastAsia"/>
        </w:rPr>
        <w:t>安丽芬(女)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白城市农业技术推广总站</w:t>
      </w:r>
    </w:p>
    <w:p>
      <w:pPr>
        <w:rPr>
          <w:rFonts w:hint="eastAsia"/>
        </w:rPr>
      </w:pPr>
      <w:r>
        <w:rPr>
          <w:rFonts w:hint="eastAsia"/>
        </w:rPr>
        <w:t>杜白龙(蒙古族)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通榆县农业农村局</w:t>
      </w:r>
    </w:p>
    <w:p>
      <w:pPr>
        <w:rPr>
          <w:rFonts w:hint="eastAsia"/>
        </w:rPr>
      </w:pPr>
      <w:r>
        <w:rPr>
          <w:rFonts w:hint="eastAsia"/>
        </w:rPr>
        <w:t>马志强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延吉市农业农村局</w:t>
      </w:r>
    </w:p>
    <w:p>
      <w:pPr>
        <w:rPr>
          <w:rFonts w:hint="eastAsia"/>
        </w:rPr>
      </w:pPr>
      <w:r>
        <w:rPr>
          <w:rFonts w:hint="eastAsia"/>
        </w:rPr>
        <w:t>刘伟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敦化市农业农村局</w:t>
      </w:r>
    </w:p>
    <w:p>
      <w:pPr>
        <w:rPr>
          <w:rFonts w:hint="eastAsia"/>
        </w:rPr>
      </w:pPr>
      <w:r>
        <w:rPr>
          <w:rFonts w:hint="eastAsia"/>
        </w:rPr>
        <w:t>尹久东(满族)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梅河口市畜牧总站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MWFlOGY0MWU5MjBiNWQ0OWVhNWYyYzUwZGUzNzAifQ=="/>
  </w:docVars>
  <w:rsids>
    <w:rsidRoot w:val="00000000"/>
    <w:rsid w:val="0650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2023-12-27T12:54:25Z</dcterms:created>
  <dc:creator>Administrator</dc:creator>
  <cp:lastModifiedBy>Administrator</cp:lastModifiedBy>
  <dcterms:modified xsi:type="dcterms:W3CDTF">2023-12-27T12:59:48Z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FA363953713749918DCF6C3A3B67BC58_12</vt:lpwstr>
  </property>
</Properties>
</file>